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秦皇岛市无人机普查枯死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松树项目报价单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  <w:u w:val="none"/>
        </w:rPr>
        <w:t>致</w:t>
      </w:r>
      <w:r>
        <w:rPr>
          <w:color w:val="000000"/>
          <w:spacing w:val="0"/>
          <w:w w:val="100"/>
          <w:position w:val="0"/>
          <w:sz w:val="32"/>
          <w:szCs w:val="32"/>
        </w:rPr>
        <w:t>秦皇岛市林业局</w:t>
      </w:r>
      <w:r>
        <w:rPr>
          <w:color w:val="000000"/>
          <w:spacing w:val="0"/>
          <w:w w:val="100"/>
          <w:position w:val="0"/>
          <w:sz w:val="32"/>
          <w:szCs w:val="32"/>
          <w:u w:val="none"/>
        </w:rPr>
        <w:t>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20" w:line="64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我单位响应秦皇岛市林业局关于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无人机普查枯死松树项目</w:t>
      </w:r>
      <w:r>
        <w:rPr>
          <w:color w:val="000000"/>
          <w:spacing w:val="0"/>
          <w:w w:val="100"/>
          <w:position w:val="0"/>
        </w:rPr>
        <w:t>釆购需求与要求，并承诺符合秦皇岛市林业局关于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无人机普查枯死松树项目</w:t>
      </w:r>
      <w:r>
        <w:rPr>
          <w:color w:val="000000"/>
          <w:spacing w:val="0"/>
          <w:w w:val="100"/>
          <w:position w:val="0"/>
        </w:rPr>
        <w:t>采购公告中所有资格要求，决定参与本项目报价，具体报价如下：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6"/>
        <w:gridCol w:w="2818"/>
        <w:gridCol w:w="2237"/>
        <w:gridCol w:w="22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服务名称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服务期限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面积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服务价格（元）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无人机普查枯死松树项目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202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月-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 w:bidi="en-US"/>
              </w:rPr>
              <w:t>89930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合计金额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（大写）：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元整（小写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）: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元人民币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备注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本报价包含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普查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服务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中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所需人员、物料、运输、差旅等各项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费用</w:t>
            </w:r>
          </w:p>
        </w:tc>
      </w:tr>
    </w:tbl>
    <w:p>
      <w:pPr>
        <w:widowControl w:val="0"/>
        <w:spacing w:after="1119" w:line="1" w:lineRule="exact"/>
        <w:jc w:val="left"/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leftChars="0" w:right="0" w:firstLine="2891" w:firstLineChars="900"/>
        <w:jc w:val="left"/>
      </w:pPr>
      <w:r>
        <w:rPr>
          <w:b/>
          <w:bCs/>
          <w:color w:val="000000"/>
          <w:spacing w:val="0"/>
          <w:w w:val="100"/>
          <w:position w:val="0"/>
        </w:rPr>
        <w:t>报价单位：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leftChars="0" w:right="0" w:firstLine="2891" w:firstLineChars="900"/>
        <w:jc w:val="left"/>
      </w:pPr>
      <w:r>
        <w:rPr>
          <w:b/>
          <w:bCs/>
          <w:color w:val="000000"/>
          <w:spacing w:val="0"/>
          <w:w w:val="100"/>
          <w:position w:val="0"/>
        </w:rPr>
        <w:t>联系人：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leftChars="0" w:right="0" w:firstLine="2891" w:firstLineChars="900"/>
        <w:jc w:val="left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联系方式：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leftChars="0" w:right="0" w:firstLine="2891" w:firstLineChars="900"/>
        <w:jc w:val="left"/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</w:pP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联系地址：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leftChars="0" w:right="0" w:firstLine="2891" w:firstLineChars="900"/>
        <w:jc w:val="left"/>
      </w:pPr>
      <w:r>
        <w:rPr>
          <w:b/>
          <w:bCs/>
          <w:color w:val="000000"/>
          <w:spacing w:val="0"/>
          <w:w w:val="100"/>
          <w:position w:val="0"/>
        </w:rPr>
        <w:t>报价日期：</w:t>
      </w:r>
    </w:p>
    <w:sectPr>
      <w:footnotePr>
        <w:numFmt w:val="decimal"/>
      </w:footnotePr>
      <w:pgSz w:w="11900" w:h="16840"/>
      <w:pgMar w:top="2115" w:right="1407" w:bottom="1800" w:left="1517" w:header="1687" w:footer="1372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OGU3YTc3Y2Q2OWU4NzZjOTA0ZmUxNTUxY2U1Yzg0N2EifQ=="/>
  </w:docVars>
  <w:rsids>
    <w:rsidRoot w:val="00000000"/>
    <w:rsid w:val="070C681B"/>
    <w:rsid w:val="1E71790A"/>
    <w:rsid w:val="1E8C40D7"/>
    <w:rsid w:val="280732D9"/>
    <w:rsid w:val="5AF32587"/>
    <w:rsid w:val="663A3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4_"/>
    <w:basedOn w:val="3"/>
    <w:link w:val="5"/>
    <w:qFormat/>
    <w:uiPriority w:val="0"/>
    <w:rPr>
      <w:rFonts w:ascii="宋体" w:hAnsi="宋体" w:eastAsia="宋体" w:cs="宋体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5">
    <w:name w:val="Body text|4"/>
    <w:basedOn w:val="1"/>
    <w:link w:val="4"/>
    <w:qFormat/>
    <w:uiPriority w:val="0"/>
    <w:pPr>
      <w:widowControl w:val="0"/>
      <w:shd w:val="clear" w:color="auto" w:fill="auto"/>
      <w:spacing w:after="760"/>
      <w:jc w:val="center"/>
    </w:pPr>
    <w:rPr>
      <w:rFonts w:ascii="宋体" w:hAnsi="宋体" w:eastAsia="宋体" w:cs="宋体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qFormat/>
    <w:uiPriority w:val="0"/>
    <w:rPr>
      <w:rFonts w:ascii="宋体" w:hAnsi="宋体" w:eastAsia="宋体" w:cs="宋体"/>
      <w:sz w:val="36"/>
      <w:szCs w:val="36"/>
      <w:u w:val="singl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36"/>
      <w:szCs w:val="36"/>
      <w:u w:val="singl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after="320" w:line="334" w:lineRule="auto"/>
      <w:ind w:firstLine="3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  <w:spacing w:after="320" w:line="334" w:lineRule="auto"/>
      <w:ind w:firstLine="32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qFormat/>
    <w:uiPriority w:val="0"/>
    <w:rPr>
      <w:sz w:val="30"/>
      <w:szCs w:val="30"/>
      <w:u w:val="none"/>
      <w:shd w:val="clear" w:color="auto" w:fill="auto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after="140"/>
      <w:ind w:left="4040"/>
    </w:pPr>
    <w:rPr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224</Words>
  <Characters>233</Characters>
  <TotalTime>9</TotalTime>
  <ScaleCrop>false</ScaleCrop>
  <LinksUpToDate>false</LinksUpToDate>
  <CharactersWithSpaces>248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2022-06-08T03:11:00Z</dcterms:created>
  <dc:creator>Administrator</dc:creator>
  <cp:lastModifiedBy>SDS</cp:lastModifiedBy>
  <dcterms:modified xsi:type="dcterms:W3CDTF">2023-08-29T08:07:36Z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A2A22FFD935C45CFACAF8AAFECA0AFEC</vt:lpwstr>
  </property>
</Properties>
</file>